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C3D76" w14:textId="77777777" w:rsidR="0015128C" w:rsidRPr="00C00D3B" w:rsidRDefault="0015128C" w:rsidP="0015128C">
      <w:pPr>
        <w:autoSpaceDE w:val="0"/>
        <w:autoSpaceDN w:val="0"/>
        <w:adjustRightInd w:val="0"/>
        <w:spacing w:after="0" w:line="240" w:lineRule="auto"/>
        <w:rPr>
          <w:rFonts w:ascii="Tahoma" w:hAnsi="Tahoma" w:cstheme="minorHAnsi"/>
          <w:sz w:val="32"/>
          <w:szCs w:val="32"/>
        </w:rPr>
      </w:pPr>
      <w:r w:rsidRPr="00C00D3B">
        <w:rPr>
          <w:rFonts w:ascii="Tahoma" w:hAnsi="Tahoma" w:cstheme="minorHAnsi"/>
          <w:sz w:val="32"/>
          <w:szCs w:val="32"/>
        </w:rPr>
        <w:t>You Judge Yourselves Unworthy</w:t>
      </w:r>
    </w:p>
    <w:p w14:paraId="68FE9B60" w14:textId="77777777" w:rsidR="0015128C" w:rsidRPr="00C00D3B" w:rsidRDefault="0015128C" w:rsidP="0015128C">
      <w:pPr>
        <w:autoSpaceDE w:val="0"/>
        <w:autoSpaceDN w:val="0"/>
        <w:adjustRightInd w:val="0"/>
        <w:spacing w:after="0" w:line="240" w:lineRule="auto"/>
        <w:rPr>
          <w:rFonts w:ascii="Tahoma" w:hAnsi="Tahoma" w:cstheme="minorHAnsi"/>
          <w:sz w:val="32"/>
          <w:szCs w:val="32"/>
        </w:rPr>
      </w:pPr>
    </w:p>
    <w:p w14:paraId="0A9BA4F8" w14:textId="77777777" w:rsidR="0015128C" w:rsidRDefault="0015128C" w:rsidP="0015128C">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 xml:space="preserve">In </w:t>
      </w:r>
      <w:r w:rsidRPr="00C00D3B">
        <w:rPr>
          <w:rFonts w:ascii="Tahoma" w:hAnsi="Tahoma" w:cstheme="minorHAnsi"/>
          <w:b/>
          <w:sz w:val="28"/>
          <w:szCs w:val="28"/>
        </w:rPr>
        <w:t xml:space="preserve">Acts 13:33-46 </w:t>
      </w:r>
      <w:r w:rsidRPr="00C00D3B">
        <w:rPr>
          <w:rFonts w:ascii="Tahoma" w:hAnsi="Tahoma" w:cstheme="minorHAnsi"/>
          <w:sz w:val="28"/>
          <w:szCs w:val="28"/>
        </w:rPr>
        <w:t xml:space="preserve">Paul explains that God’s Word was first delivered to the Jews.   Jesus came and justified them from all things that the law could not justify them from.  The Jews were filled with envy and blasphemy and contradicted all that Jesus had done.  They judged themselves “unworthy of everlasting life.” </w:t>
      </w:r>
    </w:p>
    <w:p w14:paraId="10147193" w14:textId="77777777" w:rsidR="0015128C" w:rsidRDefault="0015128C" w:rsidP="0015128C">
      <w:pPr>
        <w:autoSpaceDE w:val="0"/>
        <w:autoSpaceDN w:val="0"/>
        <w:adjustRightInd w:val="0"/>
        <w:spacing w:after="0" w:line="240" w:lineRule="auto"/>
        <w:rPr>
          <w:rFonts w:ascii="Tahoma" w:hAnsi="Tahoma" w:cstheme="minorHAnsi"/>
          <w:sz w:val="28"/>
          <w:szCs w:val="28"/>
        </w:rPr>
      </w:pPr>
    </w:p>
    <w:p w14:paraId="7B55BFB5" w14:textId="77777777" w:rsidR="0015128C" w:rsidRPr="002855BA" w:rsidRDefault="0015128C" w:rsidP="0015128C">
      <w:pPr>
        <w:widowControl w:val="0"/>
        <w:autoSpaceDE w:val="0"/>
        <w:autoSpaceDN w:val="0"/>
        <w:adjustRightInd w:val="0"/>
        <w:spacing w:after="0" w:line="240" w:lineRule="auto"/>
        <w:ind w:left="720"/>
        <w:rPr>
          <w:rFonts w:ascii="Tahoma" w:hAnsi="Tahoma" w:cs="Tahoma"/>
          <w:i/>
          <w:sz w:val="24"/>
          <w:szCs w:val="24"/>
        </w:rPr>
      </w:pPr>
      <w:r w:rsidRPr="002855BA">
        <w:rPr>
          <w:rFonts w:ascii="Tahoma" w:hAnsi="Tahoma" w:cs="Tahoma"/>
          <w:b/>
          <w:bCs/>
          <w:i/>
          <w:sz w:val="24"/>
          <w:szCs w:val="24"/>
        </w:rPr>
        <w:t>Acts 13:38</w:t>
      </w:r>
      <w:r w:rsidRPr="002855BA">
        <w:rPr>
          <w:rFonts w:ascii="Tahoma" w:hAnsi="Tahoma" w:cs="Tahoma"/>
          <w:i/>
          <w:sz w:val="24"/>
          <w:szCs w:val="24"/>
        </w:rPr>
        <w:t xml:space="preserve"> Be it known unto you therefore, men and brethren, that through this man is preached unto you the forgiveness of sins:</w:t>
      </w:r>
    </w:p>
    <w:p w14:paraId="23A88282" w14:textId="77777777" w:rsidR="0015128C" w:rsidRPr="002855BA" w:rsidRDefault="0015128C" w:rsidP="0015128C">
      <w:pPr>
        <w:autoSpaceDE w:val="0"/>
        <w:autoSpaceDN w:val="0"/>
        <w:adjustRightInd w:val="0"/>
        <w:spacing w:after="0" w:line="240" w:lineRule="auto"/>
        <w:ind w:left="720"/>
        <w:rPr>
          <w:rFonts w:ascii="Tahoma" w:hAnsi="Tahoma" w:cstheme="minorHAnsi"/>
          <w:b/>
          <w:i/>
          <w:sz w:val="28"/>
          <w:szCs w:val="28"/>
        </w:rPr>
      </w:pPr>
      <w:r w:rsidRPr="002855BA">
        <w:rPr>
          <w:rFonts w:ascii="Tahoma" w:hAnsi="Tahoma" w:cs="Tahoma"/>
          <w:b/>
          <w:bCs/>
          <w:i/>
          <w:sz w:val="24"/>
          <w:szCs w:val="24"/>
        </w:rPr>
        <w:t>39</w:t>
      </w:r>
      <w:r w:rsidRPr="002855BA">
        <w:rPr>
          <w:rFonts w:ascii="Tahoma" w:hAnsi="Tahoma" w:cs="Tahoma"/>
          <w:i/>
          <w:sz w:val="24"/>
          <w:szCs w:val="24"/>
        </w:rPr>
        <w:t xml:space="preserve"> And by him all that believe are justified from all things, from which ye could not be justified by the law of Moses.</w:t>
      </w:r>
      <w:r w:rsidRPr="002855BA">
        <w:rPr>
          <w:rFonts w:ascii="Tahoma" w:hAnsi="Tahoma" w:cs="Tahoma"/>
          <w:b/>
          <w:bCs/>
          <w:i/>
          <w:sz w:val="24"/>
          <w:szCs w:val="24"/>
        </w:rPr>
        <w:t>45</w:t>
      </w:r>
      <w:r w:rsidRPr="002855BA">
        <w:rPr>
          <w:rFonts w:ascii="Tahoma" w:hAnsi="Tahoma" w:cs="Tahoma"/>
          <w:i/>
          <w:sz w:val="24"/>
          <w:szCs w:val="24"/>
        </w:rPr>
        <w:t xml:space="preserve"> But when the Jews saw the multitudes, they were filled with envy, and spake against those things which were spoken by Paul, contradicting and blaspheming.</w:t>
      </w:r>
      <w:r>
        <w:rPr>
          <w:rFonts w:ascii="Tahoma" w:hAnsi="Tahoma" w:cstheme="minorHAnsi"/>
          <w:b/>
          <w:i/>
          <w:sz w:val="28"/>
          <w:szCs w:val="28"/>
        </w:rPr>
        <w:t xml:space="preserve"> </w:t>
      </w:r>
      <w:r w:rsidRPr="00C00D3B">
        <w:rPr>
          <w:rFonts w:ascii="Tahoma" w:hAnsi="Tahoma" w:cs="Georgia"/>
          <w:b/>
          <w:bCs/>
          <w:i/>
          <w:sz w:val="24"/>
          <w:szCs w:val="24"/>
        </w:rPr>
        <w:t>46</w:t>
      </w:r>
      <w:r w:rsidRPr="00C00D3B">
        <w:rPr>
          <w:rFonts w:ascii="Tahoma" w:hAnsi="Tahoma" w:cs="Georgia"/>
          <w:i/>
          <w:sz w:val="24"/>
          <w:szCs w:val="24"/>
        </w:rPr>
        <w:t xml:space="preserve">  Then Paul and Barnabas waxed bold, and said, It was necessary that the word of God should first have been spoken to you: but seeing ye put it from you, and judge yourselves unworthy of everlasting life, lo, we turn to the Gentiles. </w:t>
      </w:r>
    </w:p>
    <w:p w14:paraId="12A38388" w14:textId="77777777" w:rsidR="0015128C" w:rsidRPr="00C00D3B" w:rsidRDefault="0015128C" w:rsidP="0015128C">
      <w:pPr>
        <w:autoSpaceDE w:val="0"/>
        <w:autoSpaceDN w:val="0"/>
        <w:adjustRightInd w:val="0"/>
        <w:spacing w:after="0" w:line="240" w:lineRule="auto"/>
        <w:rPr>
          <w:rFonts w:ascii="Tahoma" w:hAnsi="Tahoma" w:cs="Georgia"/>
          <w:bCs/>
          <w:sz w:val="24"/>
          <w:szCs w:val="24"/>
        </w:rPr>
      </w:pPr>
    </w:p>
    <w:p w14:paraId="25F9A4C4" w14:textId="77777777" w:rsidR="0015128C" w:rsidRPr="00C00D3B" w:rsidRDefault="0015128C" w:rsidP="0015128C">
      <w:pPr>
        <w:autoSpaceDE w:val="0"/>
        <w:autoSpaceDN w:val="0"/>
        <w:adjustRightInd w:val="0"/>
        <w:spacing w:after="0" w:line="240" w:lineRule="auto"/>
        <w:rPr>
          <w:rFonts w:ascii="Tahoma" w:hAnsi="Tahoma" w:cs="Georgia"/>
          <w:b/>
          <w:sz w:val="28"/>
          <w:szCs w:val="28"/>
        </w:rPr>
      </w:pPr>
      <w:r w:rsidRPr="00C00D3B">
        <w:rPr>
          <w:rFonts w:ascii="Tahoma" w:hAnsi="Tahoma" w:cs="Georgia"/>
          <w:bCs/>
          <w:sz w:val="28"/>
          <w:szCs w:val="28"/>
        </w:rPr>
        <w:t xml:space="preserve">They “shut up the kingdom.”  Their doctrine according to the law disqualified them from receiving the things of God. </w:t>
      </w:r>
      <w:r w:rsidRPr="00C00D3B">
        <w:rPr>
          <w:rFonts w:ascii="Tahoma" w:hAnsi="Tahoma" w:cs="Georgia"/>
          <w:b/>
          <w:bCs/>
          <w:sz w:val="28"/>
          <w:szCs w:val="28"/>
        </w:rPr>
        <w:t>Matthew 23:4,13, Romans 3:23</w:t>
      </w:r>
    </w:p>
    <w:p w14:paraId="7532BB0E" w14:textId="77777777" w:rsidR="0015128C" w:rsidRPr="00C00D3B" w:rsidRDefault="0015128C" w:rsidP="0015128C">
      <w:pPr>
        <w:autoSpaceDE w:val="0"/>
        <w:autoSpaceDN w:val="0"/>
        <w:adjustRightInd w:val="0"/>
        <w:spacing w:after="0" w:line="240" w:lineRule="auto"/>
        <w:rPr>
          <w:rFonts w:ascii="Tahoma" w:hAnsi="Tahoma" w:cs="Georgia"/>
          <w:b/>
          <w:bCs/>
          <w:i/>
          <w:sz w:val="24"/>
          <w:szCs w:val="24"/>
        </w:rPr>
      </w:pPr>
    </w:p>
    <w:p w14:paraId="363F0FB5" w14:textId="77777777" w:rsidR="0015128C" w:rsidRPr="00C00D3B" w:rsidRDefault="0015128C" w:rsidP="0015128C">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How many times do we “judge ourselves” to be unworthy of everlasting life?  The enemy presents us with circumstances and shortcomings and we lose sight of who we really are.</w:t>
      </w:r>
    </w:p>
    <w:p w14:paraId="2C4A63E7" w14:textId="77777777" w:rsidR="0015128C" w:rsidRPr="00C00D3B" w:rsidRDefault="0015128C" w:rsidP="0015128C">
      <w:pPr>
        <w:autoSpaceDE w:val="0"/>
        <w:autoSpaceDN w:val="0"/>
        <w:adjustRightInd w:val="0"/>
        <w:spacing w:after="0" w:line="240" w:lineRule="auto"/>
        <w:rPr>
          <w:rFonts w:ascii="Tahoma" w:hAnsi="Tahoma" w:cs="Georgia"/>
          <w:bCs/>
          <w:sz w:val="28"/>
          <w:szCs w:val="28"/>
        </w:rPr>
      </w:pPr>
    </w:p>
    <w:p w14:paraId="3CE763E5" w14:textId="77777777" w:rsidR="0015128C" w:rsidRPr="00C00D3B" w:rsidRDefault="0015128C" w:rsidP="0015128C">
      <w:pPr>
        <w:autoSpaceDE w:val="0"/>
        <w:autoSpaceDN w:val="0"/>
        <w:adjustRightInd w:val="0"/>
        <w:spacing w:after="0" w:line="240" w:lineRule="auto"/>
        <w:rPr>
          <w:rFonts w:ascii="Tahoma" w:hAnsi="Tahoma" w:cstheme="minorHAnsi"/>
          <w:bCs/>
          <w:sz w:val="32"/>
          <w:szCs w:val="32"/>
        </w:rPr>
      </w:pPr>
      <w:r w:rsidRPr="00C00D3B">
        <w:rPr>
          <w:rFonts w:ascii="Tahoma" w:hAnsi="Tahoma" w:cstheme="minorHAnsi"/>
          <w:bCs/>
          <w:sz w:val="32"/>
          <w:szCs w:val="32"/>
        </w:rPr>
        <w:t>Things that Perish</w:t>
      </w:r>
    </w:p>
    <w:p w14:paraId="13F00CE7" w14:textId="77777777" w:rsidR="0015128C" w:rsidRPr="00C00D3B" w:rsidRDefault="0015128C" w:rsidP="0015128C">
      <w:pPr>
        <w:autoSpaceDE w:val="0"/>
        <w:autoSpaceDN w:val="0"/>
        <w:adjustRightInd w:val="0"/>
        <w:spacing w:after="0" w:line="240" w:lineRule="auto"/>
        <w:rPr>
          <w:rFonts w:ascii="Tahoma" w:hAnsi="Tahoma" w:cstheme="minorHAnsi"/>
          <w:b/>
          <w:bCs/>
          <w:sz w:val="32"/>
          <w:szCs w:val="32"/>
        </w:rPr>
      </w:pPr>
    </w:p>
    <w:p w14:paraId="7B2BC30B" w14:textId="77777777" w:rsidR="0015128C" w:rsidRPr="00C00D3B" w:rsidRDefault="0015128C" w:rsidP="0015128C">
      <w:pPr>
        <w:autoSpaceDE w:val="0"/>
        <w:autoSpaceDN w:val="0"/>
        <w:adjustRightInd w:val="0"/>
        <w:spacing w:after="0" w:line="240" w:lineRule="auto"/>
        <w:rPr>
          <w:rFonts w:ascii="Tahoma" w:hAnsi="Tahoma" w:cstheme="minorHAnsi"/>
          <w:bCs/>
          <w:sz w:val="28"/>
          <w:szCs w:val="28"/>
        </w:rPr>
      </w:pPr>
      <w:r w:rsidRPr="00C00D3B">
        <w:rPr>
          <w:rFonts w:ascii="Tahoma" w:hAnsi="Tahoma" w:cstheme="minorHAnsi"/>
          <w:bCs/>
          <w:sz w:val="28"/>
          <w:szCs w:val="28"/>
        </w:rPr>
        <w:t xml:space="preserve">Christians find themselves searching for anything that will produce a sense of value in their lives because they feel unfulfilled.  Without realizing it, they base their sense of value on things of the flesh that are subject to change.  Their sense of self-worth comes from their spouses, children, jobs, education, physical assets, achievements etc.  The only thing that can really set us free and cause us to feel good about who we are is to begin to see who God created us to be and to get a glimpse of the value that He places on our lives.  Jesus was delivered to the cross, not to satisfy God so that He could forgive our </w:t>
      </w:r>
      <w:r w:rsidRPr="00C00D3B">
        <w:rPr>
          <w:rFonts w:ascii="Tahoma" w:hAnsi="Tahoma" w:cstheme="minorHAnsi"/>
          <w:bCs/>
          <w:sz w:val="28"/>
          <w:szCs w:val="28"/>
        </w:rPr>
        <w:lastRenderedPageBreak/>
        <w:t xml:space="preserve">sins, but to relieve us from the condemnation in the flesh that keeps us from seeing our true identity as His sons and daughters.  </w:t>
      </w:r>
    </w:p>
    <w:p w14:paraId="58E687FD" w14:textId="77777777" w:rsidR="0015128C" w:rsidRPr="00C00D3B" w:rsidRDefault="0015128C" w:rsidP="0015128C">
      <w:pPr>
        <w:autoSpaceDE w:val="0"/>
        <w:autoSpaceDN w:val="0"/>
        <w:adjustRightInd w:val="0"/>
        <w:spacing w:after="0" w:line="240" w:lineRule="auto"/>
        <w:rPr>
          <w:rFonts w:ascii="Tahoma" w:hAnsi="Tahoma" w:cstheme="minorHAnsi"/>
          <w:bCs/>
          <w:sz w:val="28"/>
          <w:szCs w:val="28"/>
        </w:rPr>
      </w:pPr>
    </w:p>
    <w:p w14:paraId="1EFBCCA7" w14:textId="77777777" w:rsidR="0015128C" w:rsidRPr="00C00D3B" w:rsidRDefault="0015128C" w:rsidP="0015128C">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Act 4:12</w:t>
      </w:r>
      <w:r w:rsidRPr="00C00D3B">
        <w:rPr>
          <w:rFonts w:ascii="Tahoma" w:hAnsi="Tahoma" w:cs="Georgia"/>
          <w:i/>
          <w:sz w:val="24"/>
          <w:szCs w:val="24"/>
        </w:rPr>
        <w:t xml:space="preserve">  Neither is there salvation in any other: for there is none other name under heaven given among men, whereby we must be saved </w:t>
      </w:r>
      <w:r w:rsidRPr="00C00D3B">
        <w:rPr>
          <w:rFonts w:ascii="Tahoma" w:hAnsi="Tahoma" w:cs="Georgia"/>
          <w:b/>
          <w:i/>
          <w:sz w:val="24"/>
          <w:szCs w:val="24"/>
        </w:rPr>
        <w:t>[delivered from the condemnation that comes from the law]</w:t>
      </w:r>
      <w:r w:rsidRPr="00C00D3B">
        <w:rPr>
          <w:rFonts w:ascii="Tahoma" w:hAnsi="Tahoma" w:cs="Georgia"/>
          <w:i/>
          <w:sz w:val="24"/>
          <w:szCs w:val="24"/>
        </w:rPr>
        <w:t xml:space="preserve">. </w:t>
      </w:r>
    </w:p>
    <w:p w14:paraId="3CE6F10B" w14:textId="77777777" w:rsidR="0015128C" w:rsidRPr="00C00D3B" w:rsidRDefault="0015128C" w:rsidP="0015128C">
      <w:pPr>
        <w:autoSpaceDE w:val="0"/>
        <w:autoSpaceDN w:val="0"/>
        <w:adjustRightInd w:val="0"/>
        <w:spacing w:after="0" w:line="240" w:lineRule="auto"/>
        <w:rPr>
          <w:rFonts w:ascii="Tahoma" w:hAnsi="Tahoma" w:cs="Georgia"/>
          <w:i/>
          <w:sz w:val="24"/>
          <w:szCs w:val="24"/>
        </w:rPr>
      </w:pPr>
    </w:p>
    <w:p w14:paraId="02BA0CB0" w14:textId="77777777" w:rsidR="0015128C" w:rsidRPr="00C00D3B" w:rsidRDefault="0015128C" w:rsidP="0015128C">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If our sense of value is based on anything other than what God has done for us, it is subject to change and failure.</w:t>
      </w:r>
    </w:p>
    <w:p w14:paraId="36857FAC" w14:textId="77777777" w:rsidR="006600C0" w:rsidRPr="00A37E77" w:rsidRDefault="006600C0">
      <w:pPr>
        <w:rPr>
          <w:rFonts w:ascii="Tahoma" w:hAnsi="Tahoma" w:cstheme="minorHAnsi"/>
          <w:sz w:val="28"/>
          <w:szCs w:val="28"/>
        </w:rPr>
      </w:pPr>
      <w:bookmarkStart w:id="0" w:name="_GoBack"/>
      <w:bookmarkEnd w:id="0"/>
    </w:p>
    <w:sectPr w:rsidR="006600C0" w:rsidRPr="00A37E77" w:rsidSect="0015128C">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4D715" w14:textId="77777777" w:rsidR="0015128C" w:rsidRDefault="0015128C" w:rsidP="0015128C">
      <w:pPr>
        <w:spacing w:after="0" w:line="240" w:lineRule="auto"/>
      </w:pPr>
      <w:r>
        <w:separator/>
      </w:r>
    </w:p>
  </w:endnote>
  <w:endnote w:type="continuationSeparator" w:id="0">
    <w:p w14:paraId="222FD7B2" w14:textId="77777777" w:rsidR="0015128C" w:rsidRDefault="0015128C" w:rsidP="0015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75DFD" w14:textId="77777777" w:rsidR="0015128C" w:rsidRDefault="0015128C"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DA194" w14:textId="77777777" w:rsidR="0015128C" w:rsidRDefault="0015128C" w:rsidP="001512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8CD3B" w14:textId="77777777" w:rsidR="0015128C" w:rsidRDefault="0015128C"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7E77">
      <w:rPr>
        <w:rStyle w:val="PageNumber"/>
        <w:noProof/>
      </w:rPr>
      <w:t>1</w:t>
    </w:r>
    <w:r>
      <w:rPr>
        <w:rStyle w:val="PageNumber"/>
      </w:rPr>
      <w:fldChar w:fldCharType="end"/>
    </w:r>
  </w:p>
  <w:p w14:paraId="483613B8" w14:textId="77777777" w:rsidR="0015128C" w:rsidRDefault="0015128C" w:rsidP="001512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FCB1E" w14:textId="77777777" w:rsidR="0015128C" w:rsidRDefault="0015128C" w:rsidP="0015128C">
      <w:pPr>
        <w:spacing w:after="0" w:line="240" w:lineRule="auto"/>
      </w:pPr>
      <w:r>
        <w:separator/>
      </w:r>
    </w:p>
  </w:footnote>
  <w:footnote w:type="continuationSeparator" w:id="0">
    <w:p w14:paraId="4153ACF8" w14:textId="77777777" w:rsidR="0015128C" w:rsidRDefault="0015128C" w:rsidP="00151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8C"/>
    <w:rsid w:val="0015128C"/>
    <w:rsid w:val="006600C0"/>
    <w:rsid w:val="00A3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31C1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28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2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128C"/>
    <w:rPr>
      <w:rFonts w:eastAsiaTheme="minorHAnsi"/>
      <w:sz w:val="22"/>
      <w:szCs w:val="22"/>
    </w:rPr>
  </w:style>
  <w:style w:type="character" w:styleId="PageNumber">
    <w:name w:val="page number"/>
    <w:basedOn w:val="DefaultParagraphFont"/>
    <w:uiPriority w:val="99"/>
    <w:semiHidden/>
    <w:unhideWhenUsed/>
    <w:rsid w:val="001512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28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2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128C"/>
    <w:rPr>
      <w:rFonts w:eastAsiaTheme="minorHAnsi"/>
      <w:sz w:val="22"/>
      <w:szCs w:val="22"/>
    </w:rPr>
  </w:style>
  <w:style w:type="character" w:styleId="PageNumber">
    <w:name w:val="page number"/>
    <w:basedOn w:val="DefaultParagraphFont"/>
    <w:uiPriority w:val="99"/>
    <w:semiHidden/>
    <w:unhideWhenUsed/>
    <w:rsid w:val="0015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2049</Characters>
  <Application>Microsoft Macintosh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cp:revision>
  <dcterms:created xsi:type="dcterms:W3CDTF">2014-11-19T16:01:00Z</dcterms:created>
  <dcterms:modified xsi:type="dcterms:W3CDTF">2014-11-19T16:02:00Z</dcterms:modified>
</cp:coreProperties>
</file>